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How to Use At-Home Activities for Weight Loss</w:t>
      </w:r>
    </w:p>
    <w:p>
      <w:r>
        <w:rPr>
          <w:b/>
        </w:rPr>
        <w:t xml:space="preserve">Breathwork: </w:t>
      </w:r>
      <w:r>
        <w:t>2–5 minutes, 1–3x daily. Focus on slow nasal breathing or box breathing. Best before meals or bedtime.</w:t>
      </w:r>
    </w:p>
    <w:p>
      <w:r>
        <w:rPr>
          <w:b/>
        </w:rPr>
        <w:t xml:space="preserve">Tapping (EFT): </w:t>
      </w:r>
      <w:r>
        <w:t>5–10 minutes, 1–2x daily. Tap through points while stating calming or empowering phrases.</w:t>
      </w:r>
    </w:p>
    <w:p>
      <w:r>
        <w:rPr>
          <w:b/>
        </w:rPr>
        <w:t xml:space="preserve">Affirmations: </w:t>
      </w:r>
      <w:r>
        <w:t>2–3 minutes, 2x daily. Speak aloud or write affirmations aligned with your goals.</w:t>
      </w:r>
    </w:p>
    <w:p>
      <w:r>
        <w:rPr>
          <w:b/>
        </w:rPr>
        <w:t xml:space="preserve">Walking: </w:t>
      </w:r>
      <w:r>
        <w:t>10–30 minutes daily. Can be broken into short sessions. Great after meals.</w:t>
      </w:r>
    </w:p>
    <w:p>
      <w:r>
        <w:rPr>
          <w:b/>
        </w:rPr>
        <w:t xml:space="preserve">Hypnotherapy: </w:t>
      </w:r>
      <w:r>
        <w:t>10–20 minutes, 3–5x weekly. Use guided recordings in a relaxed setting.</w:t>
      </w:r>
    </w:p>
    <w:p>
      <w:r>
        <w:rPr>
          <w:b/>
        </w:rPr>
        <w:t xml:space="preserve">Vibration Plate: </w:t>
      </w:r>
      <w:r>
        <w:t>5–10 minutes, 1–2x daily. Stand, squat lightly, or stretch while using.</w:t>
      </w:r>
    </w:p>
    <w:p>
      <w:r>
        <w:rPr>
          <w:b/>
        </w:rPr>
        <w:t xml:space="preserve">Rebounder: </w:t>
      </w:r>
      <w:r>
        <w:t>2–10 minutes daily. Gentle bouncing is sufficient to activate lymph.</w:t>
      </w:r>
    </w:p>
    <w:p>
      <w:r>
        <w:rPr>
          <w:b/>
        </w:rPr>
        <w:t xml:space="preserve">Mindfulness: </w:t>
      </w:r>
      <w:r>
        <w:t>Practice during meals or 5 minutes daily. Eat slowly and without distraction.</w:t>
      </w:r>
    </w:p>
    <w:p>
      <w:r>
        <w:rPr>
          <w:b/>
        </w:rPr>
        <w:t xml:space="preserve">Meditation: </w:t>
      </w:r>
      <w:r>
        <w:t>5–15 minutes daily. Focus on breath, body awareness, or guided sessions.</w:t>
      </w:r>
    </w:p>
    <w:p>
      <w:r>
        <w:rPr>
          <w:b/>
        </w:rPr>
        <w:t xml:space="preserve">Gentle Strength Training: </w:t>
      </w:r>
      <w:r>
        <w:t>10–20 minutes, 2–3x weekly. Focus on major muscle groups.</w:t>
      </w:r>
    </w:p>
    <w:p>
      <w:r>
        <w:rPr>
          <w:b/>
        </w:rPr>
        <w:t xml:space="preserve">Stretching / Yoga: </w:t>
      </w:r>
      <w:r>
        <w:t>5–20 minutes, daily or as needed. Ideal before bed or after workouts.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